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66B5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习作:国宝大熊猫</w:t>
      </w:r>
    </w:p>
    <w:p w14:paraId="38E1B5D0"/>
    <w:p w14:paraId="4608BD09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848DF4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1.能查找资料，整合信息，围绕提示的问题写一写大熊猫。【语文要素】</w:t>
      </w:r>
    </w:p>
    <w:p w14:paraId="7EA9AA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2.通过自评和互评，能用修改符号修改不正确的内容并补充新的内容。</w:t>
      </w:r>
    </w:p>
    <w:p w14:paraId="4DFB6A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3.激发学生爱护动物、保护动物的情感。</w:t>
      </w:r>
    </w:p>
    <w:p w14:paraId="412890BD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4C457AE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能查找资料，整合信息，将大熊猫的特点写清楚。</w:t>
      </w:r>
    </w:p>
    <w:p w14:paraId="2089AEE4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D071DA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50A15D7"/>
    <w:p w14:paraId="1EF4C87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2FBABA9F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9962D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能查找资料，整合信息，围绕提示的问题写一写大熊猫。（重难点） </w:t>
      </w:r>
    </w:p>
    <w:p w14:paraId="0152884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一、猜谜导入，激情引趣</w:t>
      </w:r>
    </w:p>
    <w:p w14:paraId="5643D79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1.课件出示谜语：</w:t>
      </w:r>
      <w:r>
        <w:rPr>
          <w:rFonts w:hint="eastAsia" w:ascii="楷体" w:hAnsi="楷体" w:eastAsia="楷体" w:cs="楷体"/>
          <w:sz w:val="24"/>
        </w:rPr>
        <w:t>黑毛黑，白毛白，圆圆胖胖惹人爱，攀得高，爬得快，嫩竹野果当饭菜。</w:t>
      </w:r>
    </w:p>
    <w:p w14:paraId="03B207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2.导入：谜底就是我国的国宝——大熊猫，今天我们就尝试着把大熊猫介绍给别人。</w:t>
      </w:r>
    </w:p>
    <w:p w14:paraId="5FE71F7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二、交流资料，答疑解惑</w:t>
      </w:r>
    </w:p>
    <w:p w14:paraId="40AFB2B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1.引导交流：关于大熊猫，你有哪些疑问？把你的疑问写下来，一会儿在小组中进行讨论交流。</w:t>
      </w:r>
    </w:p>
    <w:p w14:paraId="2F67C1B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2.学生自主交流，把自己想知道的问题写下来。</w:t>
      </w:r>
    </w:p>
    <w:p w14:paraId="3A7F5B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3.引导学生思考：如何解决这些问题呢？（</w:t>
      </w:r>
      <w:r>
        <w:rPr>
          <w:rFonts w:hint="eastAsia" w:ascii="楷体" w:hAnsi="楷体" w:eastAsia="楷体" w:cs="楷体"/>
          <w:sz w:val="24"/>
        </w:rPr>
        <w:t>网络、书籍、向其他人咨询等</w:t>
      </w:r>
      <w:r>
        <w:rPr>
          <w:rFonts w:hint="eastAsia" w:ascii="宋体" w:hAnsi="宋体" w:eastAsia="宋体" w:cs="宋体"/>
          <w:sz w:val="24"/>
        </w:rPr>
        <w:t>）</w:t>
      </w:r>
    </w:p>
    <w:p w14:paraId="42F57F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4.小组交流如何结合自己搜集的资料来解答同学们的疑问。</w:t>
      </w:r>
    </w:p>
    <w:p w14:paraId="5F201F14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5.说一说自己解决了哪些疑问，哪些问题还未解决的，提出来，全班交流。</w:t>
      </w:r>
    </w:p>
    <w:p w14:paraId="6E553820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三、回顾课文，指导方法</w:t>
      </w:r>
    </w:p>
    <w:p w14:paraId="565719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1.过渡：同学们对大熊猫有一定的了解了，我们如何把这些内容有条理地结合在一起，介绍给别人呢？我们可以从学过的课文中来寻找方法。</w:t>
      </w:r>
    </w:p>
    <w:p w14:paraId="666B402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2.回顾课文内容，学习介绍事物的方法。</w:t>
      </w:r>
    </w:p>
    <w:p w14:paraId="3B8A0B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（1）在《我们奇妙的世界》中，作者是从哪些方面来介绍这个奇妙的世界的？（</w:t>
      </w:r>
      <w:r>
        <w:rPr>
          <w:rFonts w:hint="eastAsia" w:ascii="楷体" w:hAnsi="楷体" w:eastAsia="楷体" w:cs="楷体"/>
          <w:sz w:val="24"/>
        </w:rPr>
        <w:t>从天空、大地这两个方面来介绍世界的奇妙。</w:t>
      </w:r>
      <w:r>
        <w:rPr>
          <w:rFonts w:hint="eastAsia" w:ascii="宋体" w:hAnsi="宋体" w:eastAsia="宋体" w:cs="宋体"/>
          <w:sz w:val="24"/>
        </w:rPr>
        <w:t>）</w:t>
      </w:r>
    </w:p>
    <w:p w14:paraId="39F9C1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（2）课件出示《海底世界》第2-6自然段的开头。</w:t>
      </w:r>
    </w:p>
    <w:p w14:paraId="3D8A8D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①引导学生回顾《海底世界》中，课文是从哪些方面来介绍海底世界的？(</w:t>
      </w:r>
      <w:r>
        <w:rPr>
          <w:rFonts w:hint="eastAsia" w:ascii="楷体" w:hAnsi="楷体" w:eastAsia="楷体" w:cs="楷体"/>
          <w:sz w:val="24"/>
        </w:rPr>
        <w:t>从海底的环境、海底的声音、海底动物的活动方法、海底的植物、海底的矿藏这五个方面来进行介绍的。</w:t>
      </w:r>
      <w:r>
        <w:rPr>
          <w:rFonts w:hint="eastAsia" w:ascii="宋体" w:hAnsi="宋体" w:eastAsia="宋体" w:cs="宋体"/>
          <w:sz w:val="24"/>
        </w:rPr>
        <w:t>)</w:t>
      </w:r>
    </w:p>
    <w:p w14:paraId="075070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②第4-5自然段的第一句话有什么作用？（</w:t>
      </w:r>
      <w:r>
        <w:rPr>
          <w:rFonts w:hint="eastAsia" w:ascii="楷体" w:hAnsi="楷体" w:eastAsia="楷体" w:cs="楷体"/>
          <w:sz w:val="24"/>
        </w:rPr>
        <w:t>它们分别是本段的总起句，全段就是围绕总起句把内容写清楚的。</w:t>
      </w:r>
      <w:r>
        <w:rPr>
          <w:rFonts w:hint="eastAsia" w:ascii="宋体" w:hAnsi="宋体" w:eastAsia="宋体" w:cs="宋体"/>
          <w:sz w:val="24"/>
        </w:rPr>
        <w:t>）</w:t>
      </w:r>
    </w:p>
    <w:p w14:paraId="33FE71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（3）出示《火烧云》的图片，启发学生回忆课文写了火烧云的哪些特点。（</w:t>
      </w:r>
      <w:r>
        <w:rPr>
          <w:rFonts w:hint="eastAsia" w:ascii="楷体" w:hAnsi="楷体" w:eastAsia="楷体" w:cs="楷体"/>
          <w:sz w:val="24"/>
        </w:rPr>
        <w:t>色彩丰富、形状多样、变化极快的特点</w:t>
      </w:r>
      <w:r>
        <w:rPr>
          <w:rFonts w:hint="eastAsia" w:ascii="宋体" w:hAnsi="宋体" w:eastAsia="宋体" w:cs="宋体"/>
          <w:sz w:val="24"/>
        </w:rPr>
        <w:t>）</w:t>
      </w:r>
    </w:p>
    <w:p w14:paraId="4362F1C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（4）小结：通过回顾学过的课文，我们知道了在介绍事物时，可以从不同的方面来进行介绍，如果能运用恰当的总起句，围绕总起句进行介绍，条理将更加清晰。</w:t>
      </w:r>
    </w:p>
    <w:p w14:paraId="45E2CFA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3.出示教材中的图表，引导学生观察，了解图表为我们提供了哪些信息。（</w:t>
      </w:r>
      <w:r>
        <w:rPr>
          <w:rFonts w:hint="eastAsia" w:ascii="楷体" w:hAnsi="楷体" w:eastAsia="楷体" w:cs="楷体"/>
          <w:sz w:val="24"/>
        </w:rPr>
        <w:t>介绍了大熊猫的名称、类别、食物、分布地区这四个方面的信息。</w:t>
      </w:r>
      <w:r>
        <w:rPr>
          <w:rFonts w:hint="eastAsia" w:ascii="宋体" w:hAnsi="宋体" w:eastAsia="宋体" w:cs="宋体"/>
          <w:sz w:val="24"/>
        </w:rPr>
        <w:t>）</w:t>
      </w:r>
    </w:p>
    <w:p w14:paraId="29457B3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4.小结：我们可以把书中的和自己搜集的信息进行整合，从不同的方面介绍大熊猫。如大熊猫的外形、分布地区、生活习性等，抓住大熊猫的特点进行介绍。</w:t>
      </w:r>
    </w:p>
    <w:p w14:paraId="699480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5.过渡：如何使自己的介绍更加生动具体呢？课件出示例子：</w:t>
      </w:r>
    </w:p>
    <w:p w14:paraId="012250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①“黑夜降临了，我们看见夜空中群星闪烁，就像千千万万支极小的蜡烛在发光。”（</w:t>
      </w:r>
      <w:r>
        <w:rPr>
          <w:rFonts w:hint="eastAsia" w:ascii="楷体" w:hAnsi="楷体" w:eastAsia="楷体" w:cs="楷体"/>
          <w:sz w:val="24"/>
        </w:rPr>
        <w:t>运用了恰当的比喻，把事物的特点写得生动、形象。</w:t>
      </w:r>
      <w:r>
        <w:rPr>
          <w:rFonts w:hint="eastAsia" w:ascii="宋体" w:hAnsi="宋体" w:eastAsia="宋体" w:cs="宋体"/>
          <w:sz w:val="24"/>
        </w:rPr>
        <w:t>）</w:t>
      </w:r>
    </w:p>
    <w:p w14:paraId="1C7BC5C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②“海底的动物常常在窃窃私语。”“还有些贝类自己不动，却能巴在轮船底下作免费的长途旅行。”（</w:t>
      </w:r>
      <w:r>
        <w:rPr>
          <w:rFonts w:hint="eastAsia" w:ascii="楷体" w:hAnsi="楷体" w:eastAsia="楷体" w:cs="楷体"/>
          <w:sz w:val="24"/>
        </w:rPr>
        <w:t>运用了拟人的修辞方法，活泼生动</w:t>
      </w:r>
      <w:r>
        <w:rPr>
          <w:rFonts w:hint="eastAsia" w:ascii="宋体" w:hAnsi="宋体" w:eastAsia="宋体" w:cs="宋体"/>
          <w:sz w:val="24"/>
        </w:rPr>
        <w:t>）</w:t>
      </w:r>
    </w:p>
    <w:p w14:paraId="535EE085">
      <w:pPr>
        <w:numPr>
          <w:ilvl w:val="0"/>
          <w:numId w:val="1"/>
        </w:num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小结：我们在介绍事物时，抓住事物的特点，恰当地运用比喻、拟人等修辞方法，会使我们的介绍更加生动、具体。</w:t>
      </w:r>
    </w:p>
    <w:p w14:paraId="79D83E5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四、提出要求，完成初稿</w:t>
      </w:r>
    </w:p>
    <w:p w14:paraId="77DDA1D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1．提出要求：</w:t>
      </w:r>
    </w:p>
    <w:p w14:paraId="0C95D0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（１）大熊猫的外形、脾气等特点，要按一定的顺序描写，如从上到下、从整体到部分等。</w:t>
      </w:r>
    </w:p>
    <w:p w14:paraId="6A7CF3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（２）可以写大熊猫怎样吃饭、嬉戏、活动、休息等。</w:t>
      </w:r>
    </w:p>
    <w:p w14:paraId="569B58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（３）还要写出自己和大熊猫之间的故事。（写一件具体的事）</w:t>
      </w:r>
    </w:p>
    <w:p w14:paraId="208CFE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（４）给文章“化个妆”。（</w:t>
      </w:r>
      <w:r>
        <w:rPr>
          <w:rFonts w:hint="eastAsia" w:ascii="楷体" w:hAnsi="楷体" w:eastAsia="楷体" w:cs="楷体"/>
          <w:sz w:val="24"/>
        </w:rPr>
        <w:t>加入一些修辞方法完善句子；加入一些动静结合的描写完善段落；加入一些结构形式，例如：过渡句，首尾呼应等，进一步完善文章。</w:t>
      </w:r>
      <w:r>
        <w:rPr>
          <w:rFonts w:hint="eastAsia" w:ascii="宋体" w:hAnsi="宋体" w:eastAsia="宋体" w:cs="宋体"/>
          <w:sz w:val="24"/>
        </w:rPr>
        <w:t>）</w:t>
      </w:r>
    </w:p>
    <w:p w14:paraId="5BF930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2.学生独立完成习作。</w:t>
      </w:r>
    </w:p>
    <w:p w14:paraId="01CE0FAF"/>
    <w:p w14:paraId="593C5915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7B32506C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4442F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对习作进行自评和互评，能用修改符号修改不准确的内容，补充新的内容。</w:t>
      </w:r>
    </w:p>
    <w:p w14:paraId="56D5995E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一、谈话导入，激发兴趣</w:t>
      </w:r>
    </w:p>
    <w:p w14:paraId="5B69934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上节课我们完成了习作，这节课就让我们一起评一评，讲一讲。</w:t>
      </w:r>
    </w:p>
    <w:p w14:paraId="7C44B6E1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二、互相交流，进行修改</w:t>
      </w:r>
    </w:p>
    <w:p w14:paraId="7328C1A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１．指名上台读一读自己的习作，其他学生评一评。教师注意抓住学生作文中的闪光点，放大闪光点。</w:t>
      </w:r>
    </w:p>
    <w:p w14:paraId="7D99534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２．出示习作评分要求，指导学生修改习作。</w:t>
      </w:r>
    </w:p>
    <w:p w14:paraId="7E1C5B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（1）习作评分要求：</w:t>
      </w:r>
    </w:p>
    <w:p w14:paraId="20FAAA4E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慧眼小神童：观察仔细，能比较具体地写出大熊猫的外形特征及生活习性。</w:t>
      </w:r>
    </w:p>
    <w:p w14:paraId="4B643C4A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神笔小作家：语句通顺，用词准确、生动，能按照一定顺序形象、具体地写出大熊猫的外形特征、生活习性及动作情态等。</w:t>
      </w:r>
    </w:p>
    <w:p w14:paraId="5F69C76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（２）学生以小组为单位，朗读自己的习作，组员之间互相评一评，改一改。</w:t>
      </w:r>
    </w:p>
    <w:p w14:paraId="7814E4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3.根据同学的建议修改、完善习作，最后再眷写习作。</w:t>
      </w:r>
    </w:p>
    <w:p w14:paraId="548A757E"/>
    <w:p w14:paraId="5ECA4035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00E1E81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习作:国宝大熊猫</w:t>
      </w:r>
    </w:p>
    <w:p w14:paraId="08B4E7E6"/>
    <w:p w14:paraId="1F311C67">
      <w:pPr>
        <w:tabs>
          <w:tab w:val="left" w:pos="7459"/>
        </w:tabs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A1B579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课前，我先让学生搜集大熊猫的相关资料，引导学生交流，在交流过程中使学生比较全面地了解大熊猫，激发学生热爱大熊猫的情感。完成习作后，我指导学生相互修改作文，小组成员互评互改，相互学习，取长补短，让学生做学习写作的主人。这样的方式激发了学生浓厚的写作兴趣，学生的写作水平也有明显的提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0FD1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85B8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1822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48A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C0D6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02FEC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5B505C"/>
    <w:multiLevelType w:val="singleLevel"/>
    <w:tmpl w:val="7E5B505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C3752D"/>
    <w:rsid w:val="002D3125"/>
    <w:rsid w:val="00670700"/>
    <w:rsid w:val="20EF6C8E"/>
    <w:rsid w:val="2A8E00B7"/>
    <w:rsid w:val="32C3752D"/>
    <w:rsid w:val="3C706422"/>
    <w:rsid w:val="4AB37C74"/>
    <w:rsid w:val="4CA33EA1"/>
    <w:rsid w:val="5EDB2C90"/>
    <w:rsid w:val="645D12B8"/>
    <w:rsid w:val="6D0E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1849</Words>
  <Characters>1872</Characters>
  <Lines>0</Lines>
  <Paragraphs>0</Paragraphs>
  <TotalTime>0</TotalTime>
  <ScaleCrop>false</ScaleCrop>
  <LinksUpToDate>false</LinksUpToDate>
  <CharactersWithSpaces>1873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2025-07-30T13:58:08Z</dcterms:created>
  <dc:creator>Administrator</dc:creator>
  <cp:lastModifiedBy>上帝掷骰子吗</cp:lastModifiedBy>
  <dcterms:modified xsi:type="dcterms:W3CDTF">2025-07-30T13:58:08Z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AFFF43C17F2048169FA87207236B5FF3_12</vt:lpwstr>
  </property>
</Properties>
</file>